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9E73" w14:textId="18364B48" w:rsidR="005827A2" w:rsidRPr="00B708AB" w:rsidRDefault="00442DFB" w:rsidP="00B708AB">
      <w:pPr>
        <w:ind w:right="109"/>
        <w:jc w:val="center"/>
        <w:rPr>
          <w:i/>
          <w:iCs/>
          <w:sz w:val="28"/>
          <w:szCs w:val="28"/>
        </w:rPr>
      </w:pPr>
      <w:r>
        <w:rPr>
          <w:b/>
          <w:i/>
          <w:iCs/>
          <w:spacing w:val="1"/>
          <w:sz w:val="28"/>
          <w:szCs w:val="28"/>
        </w:rPr>
        <w:t xml:space="preserve">TITLE </w:t>
      </w:r>
      <w:r w:rsidR="0031636B">
        <w:rPr>
          <w:b/>
          <w:i/>
          <w:iCs/>
          <w:spacing w:val="1"/>
          <w:sz w:val="28"/>
          <w:szCs w:val="28"/>
        </w:rPr>
        <w:t xml:space="preserve">MAXIMUM 14 WORDS, </w:t>
      </w:r>
      <w:r>
        <w:rPr>
          <w:b/>
          <w:i/>
          <w:iCs/>
          <w:spacing w:val="1"/>
          <w:sz w:val="28"/>
          <w:szCs w:val="28"/>
        </w:rPr>
        <w:t>FONT TIMES NEW ROMAN, SIZE 14</w:t>
      </w:r>
      <w:r w:rsidR="00C676D7">
        <w:rPr>
          <w:b/>
          <w:i/>
          <w:iCs/>
          <w:spacing w:val="1"/>
          <w:sz w:val="28"/>
          <w:szCs w:val="28"/>
        </w:rPr>
        <w:t>PT</w:t>
      </w:r>
      <w:r>
        <w:rPr>
          <w:b/>
          <w:i/>
          <w:iCs/>
          <w:spacing w:val="1"/>
          <w:sz w:val="28"/>
          <w:szCs w:val="28"/>
        </w:rPr>
        <w:t xml:space="preserve">, </w:t>
      </w:r>
      <w:r w:rsidR="00C676D7">
        <w:rPr>
          <w:b/>
          <w:i/>
          <w:iCs/>
          <w:spacing w:val="1"/>
          <w:sz w:val="28"/>
          <w:szCs w:val="28"/>
        </w:rPr>
        <w:t xml:space="preserve">CAPSLOCK </w:t>
      </w:r>
      <w:r>
        <w:rPr>
          <w:b/>
          <w:i/>
          <w:iCs/>
          <w:spacing w:val="1"/>
          <w:sz w:val="28"/>
          <w:szCs w:val="28"/>
        </w:rPr>
        <w:t>ITALIC, SPACE 1</w:t>
      </w:r>
      <w:r w:rsidR="00C676D7">
        <w:rPr>
          <w:b/>
          <w:i/>
          <w:iCs/>
          <w:spacing w:val="1"/>
          <w:sz w:val="28"/>
          <w:szCs w:val="28"/>
        </w:rPr>
        <w:t>.0</w:t>
      </w:r>
    </w:p>
    <w:p w14:paraId="2BCF703B" w14:textId="77777777" w:rsidR="005827A2" w:rsidRDefault="005827A2">
      <w:pPr>
        <w:spacing w:before="9" w:line="140" w:lineRule="exact"/>
        <w:rPr>
          <w:sz w:val="15"/>
          <w:szCs w:val="15"/>
        </w:rPr>
      </w:pPr>
    </w:p>
    <w:p w14:paraId="501141BA" w14:textId="46C9DC1D" w:rsidR="005827A2" w:rsidRPr="00B708AB" w:rsidRDefault="002F67DA" w:rsidP="00442DFB">
      <w:pPr>
        <w:ind w:right="40"/>
        <w:jc w:val="center"/>
        <w:rPr>
          <w:sz w:val="22"/>
          <w:szCs w:val="22"/>
        </w:rPr>
      </w:pPr>
      <w:r>
        <w:rPr>
          <w:b/>
          <w:spacing w:val="1"/>
          <w:sz w:val="22"/>
          <w:szCs w:val="22"/>
          <w:vertAlign w:val="superscript"/>
        </w:rPr>
        <w:t>1</w:t>
      </w:r>
      <w:r>
        <w:rPr>
          <w:b/>
          <w:spacing w:val="1"/>
          <w:sz w:val="22"/>
          <w:szCs w:val="22"/>
        </w:rPr>
        <w:t xml:space="preserve">Author 1, </w:t>
      </w:r>
      <w:r>
        <w:rPr>
          <w:b/>
          <w:spacing w:val="1"/>
          <w:sz w:val="22"/>
          <w:szCs w:val="22"/>
          <w:vertAlign w:val="superscript"/>
        </w:rPr>
        <w:t>2</w:t>
      </w:r>
      <w:r>
        <w:rPr>
          <w:b/>
          <w:spacing w:val="1"/>
          <w:sz w:val="22"/>
          <w:szCs w:val="22"/>
        </w:rPr>
        <w:t xml:space="preserve">Author 2, </w:t>
      </w:r>
      <w:r>
        <w:rPr>
          <w:b/>
          <w:spacing w:val="1"/>
          <w:sz w:val="22"/>
          <w:szCs w:val="22"/>
          <w:vertAlign w:val="superscript"/>
        </w:rPr>
        <w:t>3</w:t>
      </w:r>
      <w:r>
        <w:rPr>
          <w:b/>
          <w:spacing w:val="1"/>
          <w:sz w:val="22"/>
          <w:szCs w:val="22"/>
        </w:rPr>
        <w:t xml:space="preserve">Author </w:t>
      </w:r>
      <w:proofErr w:type="gramStart"/>
      <w:r>
        <w:rPr>
          <w:b/>
          <w:spacing w:val="1"/>
          <w:sz w:val="22"/>
          <w:szCs w:val="22"/>
        </w:rPr>
        <w:t>3,…</w:t>
      </w:r>
      <w:proofErr w:type="gramEnd"/>
      <w:r>
        <w:rPr>
          <w:b/>
          <w:spacing w:val="1"/>
          <w:sz w:val="22"/>
          <w:szCs w:val="22"/>
        </w:rPr>
        <w:t xml:space="preserve">., </w:t>
      </w:r>
      <w:r>
        <w:rPr>
          <w:b/>
          <w:spacing w:val="1"/>
          <w:sz w:val="22"/>
          <w:szCs w:val="22"/>
          <w:vertAlign w:val="superscript"/>
        </w:rPr>
        <w:t>6</w:t>
      </w:r>
      <w:r>
        <w:rPr>
          <w:b/>
          <w:spacing w:val="1"/>
          <w:sz w:val="22"/>
          <w:szCs w:val="22"/>
        </w:rPr>
        <w:t>Author 6</w:t>
      </w:r>
      <w:r w:rsidR="00442DFB">
        <w:rPr>
          <w:b/>
          <w:spacing w:val="1"/>
          <w:sz w:val="22"/>
          <w:szCs w:val="22"/>
        </w:rPr>
        <w:t xml:space="preserve"> (</w:t>
      </w:r>
      <w:r>
        <w:rPr>
          <w:b/>
          <w:spacing w:val="1"/>
          <w:sz w:val="22"/>
          <w:szCs w:val="22"/>
        </w:rPr>
        <w:t>Maximum 6 authors, without author’s title, f</w:t>
      </w:r>
      <w:r w:rsidR="00442DFB">
        <w:rPr>
          <w:b/>
          <w:spacing w:val="1"/>
          <w:sz w:val="22"/>
          <w:szCs w:val="22"/>
        </w:rPr>
        <w:t>ont times new roman, size 1</w:t>
      </w:r>
      <w:r w:rsidR="0031636B">
        <w:rPr>
          <w:b/>
          <w:spacing w:val="1"/>
          <w:sz w:val="22"/>
          <w:szCs w:val="22"/>
        </w:rPr>
        <w:t>1pt</w:t>
      </w:r>
      <w:r w:rsidR="00442DFB">
        <w:rPr>
          <w:b/>
          <w:spacing w:val="1"/>
          <w:sz w:val="22"/>
          <w:szCs w:val="22"/>
        </w:rPr>
        <w:t>, space 1.0, bold</w:t>
      </w:r>
      <w:r>
        <w:rPr>
          <w:b/>
          <w:spacing w:val="1"/>
          <w:sz w:val="22"/>
          <w:szCs w:val="22"/>
        </w:rPr>
        <w:t>)</w:t>
      </w:r>
    </w:p>
    <w:p w14:paraId="32D86DFD" w14:textId="75F2B85C" w:rsidR="00B708AB" w:rsidRPr="00442DFB" w:rsidRDefault="00442DFB" w:rsidP="00442DFB">
      <w:pPr>
        <w:tabs>
          <w:tab w:val="left" w:pos="6663"/>
        </w:tabs>
        <w:ind w:right="109"/>
        <w:jc w:val="center"/>
        <w:rPr>
          <w:spacing w:val="-1"/>
        </w:rPr>
      </w:pPr>
      <w:r>
        <w:t>Full address institution</w:t>
      </w:r>
      <w:r w:rsidR="002F67DA">
        <w:t xml:space="preserve"> and postal code</w:t>
      </w:r>
      <w:r>
        <w:t xml:space="preserve"> (Font times new roman, size 10</w:t>
      </w:r>
      <w:r w:rsidR="0031636B">
        <w:t>pt</w:t>
      </w:r>
      <w:r>
        <w:t>, space 1.0)</w:t>
      </w:r>
    </w:p>
    <w:p w14:paraId="02B4EC9B" w14:textId="16066DDB" w:rsidR="005827A2" w:rsidRPr="00442DFB" w:rsidRDefault="00040CC2" w:rsidP="00442DFB">
      <w:pPr>
        <w:tabs>
          <w:tab w:val="left" w:pos="5940"/>
        </w:tabs>
        <w:ind w:right="40"/>
        <w:jc w:val="center"/>
      </w:pPr>
      <w:r w:rsidRPr="00B708AB">
        <w:rPr>
          <w:spacing w:val="1"/>
          <w:position w:val="-1"/>
        </w:rPr>
        <w:t>Ema</w:t>
      </w:r>
      <w:r w:rsidRPr="00B708AB">
        <w:rPr>
          <w:spacing w:val="-3"/>
          <w:position w:val="-1"/>
        </w:rPr>
        <w:t>i</w:t>
      </w:r>
      <w:r w:rsidRPr="00B708AB">
        <w:rPr>
          <w:spacing w:val="1"/>
          <w:position w:val="-1"/>
        </w:rPr>
        <w:t>l</w:t>
      </w:r>
      <w:r w:rsidR="00442DFB">
        <w:rPr>
          <w:spacing w:val="1"/>
          <w:position w:val="-1"/>
        </w:rPr>
        <w:t xml:space="preserve"> correspondent author (font times new roman, size 10</w:t>
      </w:r>
      <w:r w:rsidR="0031636B">
        <w:rPr>
          <w:spacing w:val="1"/>
          <w:position w:val="-1"/>
        </w:rPr>
        <w:t>pt</w:t>
      </w:r>
      <w:r w:rsidR="00442DFB">
        <w:rPr>
          <w:spacing w:val="1"/>
          <w:position w:val="-1"/>
        </w:rPr>
        <w:t>, space 1.0</w:t>
      </w:r>
      <w:r w:rsidR="00C676D7">
        <w:rPr>
          <w:spacing w:val="1"/>
          <w:position w:val="-1"/>
        </w:rPr>
        <w:t>, underline</w:t>
      </w:r>
      <w:r w:rsidR="00442DFB">
        <w:rPr>
          <w:spacing w:val="1"/>
          <w:position w:val="-1"/>
        </w:rPr>
        <w:t>)</w:t>
      </w:r>
      <w:r w:rsidR="00C676D7">
        <w:rPr>
          <w:position w:val="-1"/>
        </w:rPr>
        <w:t xml:space="preserve">: </w:t>
      </w:r>
      <w:r w:rsidR="00C676D7">
        <w:rPr>
          <w:position w:val="-1"/>
          <w:u w:val="single"/>
        </w:rPr>
        <w:t>miphmc@umj.ac.id</w:t>
      </w:r>
    </w:p>
    <w:p w14:paraId="71E5B47F" w14:textId="77777777" w:rsidR="005827A2" w:rsidRDefault="005827A2">
      <w:pPr>
        <w:spacing w:line="200" w:lineRule="exact"/>
      </w:pPr>
    </w:p>
    <w:p w14:paraId="144A6334" w14:textId="77777777" w:rsidR="005827A2" w:rsidRDefault="005827A2">
      <w:pPr>
        <w:spacing w:before="8" w:line="280" w:lineRule="exact"/>
        <w:rPr>
          <w:sz w:val="28"/>
          <w:szCs w:val="28"/>
        </w:rPr>
      </w:pPr>
    </w:p>
    <w:p w14:paraId="04CC7E10" w14:textId="1929316A" w:rsidR="005827A2" w:rsidRDefault="00040CC2" w:rsidP="00DF222D">
      <w:pPr>
        <w:ind w:left="101" w:right="109"/>
        <w:jc w:val="center"/>
        <w:rPr>
          <w:b/>
          <w:i/>
          <w:sz w:val="22"/>
          <w:szCs w:val="22"/>
        </w:rPr>
      </w:pPr>
      <w:r w:rsidRPr="00DF222D">
        <w:rPr>
          <w:b/>
          <w:i/>
          <w:sz w:val="22"/>
          <w:szCs w:val="22"/>
        </w:rPr>
        <w:t>AB</w:t>
      </w:r>
      <w:r w:rsidRPr="00DF222D">
        <w:rPr>
          <w:b/>
          <w:i/>
          <w:spacing w:val="-2"/>
          <w:sz w:val="22"/>
          <w:szCs w:val="22"/>
        </w:rPr>
        <w:t>S</w:t>
      </w:r>
      <w:r w:rsidRPr="00DF222D">
        <w:rPr>
          <w:b/>
          <w:i/>
          <w:spacing w:val="1"/>
          <w:sz w:val="22"/>
          <w:szCs w:val="22"/>
        </w:rPr>
        <w:t>T</w:t>
      </w:r>
      <w:r w:rsidRPr="00DF222D">
        <w:rPr>
          <w:b/>
          <w:i/>
          <w:sz w:val="22"/>
          <w:szCs w:val="22"/>
        </w:rPr>
        <w:t>RACT</w:t>
      </w:r>
    </w:p>
    <w:p w14:paraId="5C59768A" w14:textId="01F5E320" w:rsidR="00A00FC7" w:rsidRPr="00A00FC7" w:rsidRDefault="00A00FC7" w:rsidP="00A00FC7">
      <w:pPr>
        <w:ind w:right="109"/>
        <w:jc w:val="both"/>
        <w:rPr>
          <w:bCs/>
          <w:sz w:val="22"/>
          <w:szCs w:val="22"/>
        </w:rPr>
      </w:pPr>
      <w:r>
        <w:rPr>
          <w:bCs/>
          <w:i/>
          <w:sz w:val="22"/>
          <w:szCs w:val="22"/>
        </w:rPr>
        <w:t xml:space="preserve">Abstract written in Indonesian and English. </w:t>
      </w:r>
      <w:r w:rsidR="002F67DA">
        <w:rPr>
          <w:bCs/>
          <w:i/>
          <w:sz w:val="22"/>
          <w:szCs w:val="22"/>
        </w:rPr>
        <w:t xml:space="preserve">Abstract made in one paragraph, </w:t>
      </w:r>
      <w:r>
        <w:rPr>
          <w:bCs/>
          <w:i/>
          <w:sz w:val="22"/>
          <w:szCs w:val="22"/>
        </w:rPr>
        <w:t>Times New Rowman font, size 11</w:t>
      </w:r>
      <w:r w:rsidR="0031636B">
        <w:rPr>
          <w:bCs/>
          <w:i/>
          <w:sz w:val="22"/>
          <w:szCs w:val="22"/>
        </w:rPr>
        <w:t>pt</w:t>
      </w:r>
      <w:r>
        <w:rPr>
          <w:bCs/>
          <w:i/>
          <w:sz w:val="22"/>
          <w:szCs w:val="22"/>
        </w:rPr>
        <w:t>, space 1.0, maximum 250 words, aligned justify. Abstract consists of background,</w:t>
      </w:r>
      <w:r w:rsidR="002F67DA">
        <w:rPr>
          <w:bCs/>
          <w:i/>
          <w:sz w:val="22"/>
          <w:szCs w:val="22"/>
        </w:rPr>
        <w:t xml:space="preserve"> purposes,</w:t>
      </w:r>
      <w:r>
        <w:rPr>
          <w:bCs/>
          <w:i/>
          <w:sz w:val="22"/>
          <w:szCs w:val="22"/>
        </w:rPr>
        <w:t xml:space="preserve"> methods, results, conclusions and suggestions. </w:t>
      </w:r>
      <w:proofErr w:type="spellStart"/>
      <w:r>
        <w:rPr>
          <w:bCs/>
          <w:i/>
          <w:sz w:val="22"/>
          <w:szCs w:val="22"/>
        </w:rPr>
        <w:t>Forn</w:t>
      </w:r>
      <w:proofErr w:type="spellEnd"/>
      <w:r>
        <w:rPr>
          <w:bCs/>
          <w:i/>
          <w:sz w:val="22"/>
          <w:szCs w:val="22"/>
        </w:rPr>
        <w:t xml:space="preserve"> </w:t>
      </w:r>
      <w:proofErr w:type="spellStart"/>
      <w:r>
        <w:rPr>
          <w:bCs/>
          <w:i/>
          <w:sz w:val="22"/>
          <w:szCs w:val="22"/>
        </w:rPr>
        <w:t>Englis</w:t>
      </w:r>
      <w:proofErr w:type="spellEnd"/>
      <w:r>
        <w:rPr>
          <w:bCs/>
          <w:i/>
          <w:sz w:val="22"/>
          <w:szCs w:val="22"/>
        </w:rPr>
        <w:t xml:space="preserve"> abstract, italicized</w:t>
      </w:r>
    </w:p>
    <w:p w14:paraId="4CEB4DF5" w14:textId="77777777" w:rsidR="005827A2" w:rsidRPr="00DF222D" w:rsidRDefault="005827A2">
      <w:pPr>
        <w:spacing w:line="280" w:lineRule="exact"/>
      </w:pPr>
    </w:p>
    <w:p w14:paraId="1E6F1C01" w14:textId="776CC5B8" w:rsidR="00F436A4" w:rsidRDefault="00040CC2" w:rsidP="00F436A4">
      <w:pPr>
        <w:ind w:right="40"/>
        <w:jc w:val="both"/>
        <w:rPr>
          <w:bCs/>
          <w:i/>
        </w:rPr>
      </w:pPr>
      <w:r w:rsidRPr="00DF222D">
        <w:rPr>
          <w:b/>
          <w:i/>
        </w:rPr>
        <w:t>K</w:t>
      </w:r>
      <w:r w:rsidRPr="00DF222D">
        <w:rPr>
          <w:b/>
          <w:i/>
          <w:spacing w:val="1"/>
        </w:rPr>
        <w:t>e</w:t>
      </w:r>
      <w:r w:rsidRPr="00DF222D">
        <w:rPr>
          <w:b/>
          <w:i/>
        </w:rPr>
        <w:t>y</w:t>
      </w:r>
      <w:r w:rsidR="00DF222D">
        <w:rPr>
          <w:b/>
          <w:i/>
          <w:spacing w:val="1"/>
        </w:rPr>
        <w:t>w</w:t>
      </w:r>
      <w:r w:rsidRPr="00DF222D">
        <w:rPr>
          <w:b/>
          <w:i/>
        </w:rPr>
        <w:t>o</w:t>
      </w:r>
      <w:r w:rsidRPr="00DF222D">
        <w:rPr>
          <w:b/>
          <w:i/>
          <w:spacing w:val="-1"/>
        </w:rPr>
        <w:t>r</w:t>
      </w:r>
      <w:r w:rsidRPr="00DF222D">
        <w:rPr>
          <w:b/>
          <w:i/>
        </w:rPr>
        <w:t>d</w:t>
      </w:r>
      <w:r w:rsidR="00DF222D">
        <w:rPr>
          <w:b/>
          <w:i/>
        </w:rPr>
        <w:t>s</w:t>
      </w:r>
      <w:r w:rsidRPr="00DF222D">
        <w:rPr>
          <w:b/>
          <w:i/>
        </w:rPr>
        <w:t xml:space="preserve">: </w:t>
      </w:r>
      <w:r w:rsidR="00A00FC7">
        <w:rPr>
          <w:bCs/>
          <w:i/>
        </w:rPr>
        <w:t xml:space="preserve">Keywords represent the content of the </w:t>
      </w:r>
      <w:proofErr w:type="spellStart"/>
      <w:r w:rsidR="00A00FC7">
        <w:rPr>
          <w:bCs/>
          <w:i/>
        </w:rPr>
        <w:t>artice</w:t>
      </w:r>
      <w:proofErr w:type="spellEnd"/>
      <w:r w:rsidR="00A00FC7">
        <w:rPr>
          <w:bCs/>
          <w:i/>
        </w:rPr>
        <w:t xml:space="preserve">, </w:t>
      </w:r>
      <w:r w:rsidR="002F67DA">
        <w:rPr>
          <w:bCs/>
          <w:i/>
        </w:rPr>
        <w:t>listed on the same page as the abstract, select 3-5 words</w:t>
      </w:r>
      <w:r w:rsidR="00F436A4">
        <w:rPr>
          <w:bCs/>
          <w:i/>
        </w:rPr>
        <w:t>. Times New Rowman font, size 11</w:t>
      </w:r>
      <w:r w:rsidR="0031636B">
        <w:rPr>
          <w:bCs/>
          <w:i/>
        </w:rPr>
        <w:t>pt</w:t>
      </w:r>
      <w:r w:rsidR="00F436A4">
        <w:rPr>
          <w:bCs/>
          <w:i/>
        </w:rPr>
        <w:t xml:space="preserve">, </w:t>
      </w:r>
      <w:r w:rsidR="002F67DA">
        <w:rPr>
          <w:bCs/>
          <w:i/>
        </w:rPr>
        <w:t xml:space="preserve">italic, </w:t>
      </w:r>
      <w:r w:rsidR="00F436A4">
        <w:rPr>
          <w:bCs/>
          <w:i/>
        </w:rPr>
        <w:t>space 1.0, aligned justify</w:t>
      </w:r>
      <w:r w:rsidR="002F67DA">
        <w:rPr>
          <w:bCs/>
          <w:i/>
        </w:rPr>
        <w:t>, and separated by commas (,).</w:t>
      </w:r>
    </w:p>
    <w:p w14:paraId="05AF822C" w14:textId="79F3F0F0" w:rsidR="00F436A4" w:rsidRPr="00F436A4" w:rsidRDefault="00F436A4" w:rsidP="00F436A4">
      <w:pPr>
        <w:ind w:right="40"/>
        <w:jc w:val="both"/>
        <w:rPr>
          <w:bCs/>
          <w:i/>
          <w:lang w:val="id-ID"/>
        </w:rPr>
        <w:sectPr w:rsidR="00F436A4" w:rsidRPr="00F436A4" w:rsidSect="00F57A3C">
          <w:headerReference w:type="default" r:id="rId7"/>
          <w:footerReference w:type="default" r:id="rId8"/>
          <w:type w:val="continuous"/>
          <w:pgSz w:w="11920" w:h="16840"/>
          <w:pgMar w:top="1440" w:right="1440" w:bottom="1440" w:left="1440" w:header="720" w:footer="720" w:gutter="0"/>
          <w:pgNumType w:start="1"/>
          <w:cols w:space="720"/>
          <w:docGrid w:linePitch="272"/>
        </w:sectPr>
      </w:pPr>
    </w:p>
    <w:p w14:paraId="068CA78D" w14:textId="77777777" w:rsidR="00F57A3C" w:rsidRDefault="00F57A3C" w:rsidP="00F57A3C">
      <w:pPr>
        <w:spacing w:before="240" w:line="360" w:lineRule="auto"/>
        <w:ind w:right="1948"/>
        <w:jc w:val="both"/>
        <w:rPr>
          <w:b/>
          <w:spacing w:val="-1"/>
          <w:sz w:val="22"/>
          <w:szCs w:val="22"/>
        </w:rPr>
      </w:pPr>
      <w:bookmarkStart w:id="0" w:name="_GoBack"/>
      <w:bookmarkEnd w:id="0"/>
    </w:p>
    <w:p w14:paraId="11E89917" w14:textId="77777777" w:rsidR="00F57A3C" w:rsidRDefault="00F57A3C" w:rsidP="00F57A3C">
      <w:pPr>
        <w:spacing w:before="240" w:line="360" w:lineRule="auto"/>
        <w:ind w:right="1948"/>
        <w:jc w:val="both"/>
        <w:rPr>
          <w:b/>
          <w:spacing w:val="-1"/>
          <w:sz w:val="22"/>
          <w:szCs w:val="22"/>
        </w:rPr>
      </w:pPr>
    </w:p>
    <w:p w14:paraId="443FF902" w14:textId="77777777" w:rsidR="00F57A3C" w:rsidRDefault="00F57A3C" w:rsidP="00F57A3C">
      <w:pPr>
        <w:spacing w:before="240" w:line="360" w:lineRule="auto"/>
        <w:ind w:right="1948"/>
        <w:jc w:val="both"/>
        <w:rPr>
          <w:b/>
          <w:spacing w:val="-1"/>
          <w:sz w:val="22"/>
          <w:szCs w:val="22"/>
        </w:rPr>
      </w:pPr>
    </w:p>
    <w:p w14:paraId="7C1B2A25" w14:textId="77777777" w:rsidR="00F57A3C" w:rsidRDefault="00F57A3C" w:rsidP="00F57A3C">
      <w:pPr>
        <w:spacing w:before="240" w:line="360" w:lineRule="auto"/>
        <w:ind w:right="1948"/>
        <w:jc w:val="both"/>
        <w:rPr>
          <w:b/>
          <w:spacing w:val="-1"/>
          <w:sz w:val="22"/>
          <w:szCs w:val="22"/>
        </w:rPr>
      </w:pPr>
    </w:p>
    <w:p w14:paraId="0522388E" w14:textId="77777777" w:rsidR="00F57A3C" w:rsidRDefault="00F57A3C" w:rsidP="00F57A3C">
      <w:pPr>
        <w:spacing w:before="240" w:line="360" w:lineRule="auto"/>
        <w:ind w:right="1948"/>
        <w:jc w:val="both"/>
        <w:rPr>
          <w:b/>
          <w:spacing w:val="-1"/>
          <w:sz w:val="22"/>
          <w:szCs w:val="22"/>
        </w:rPr>
      </w:pPr>
    </w:p>
    <w:p w14:paraId="13A60C95" w14:textId="77777777" w:rsidR="00F57A3C" w:rsidRDefault="00F57A3C" w:rsidP="00F57A3C">
      <w:pPr>
        <w:spacing w:before="240" w:line="360" w:lineRule="auto"/>
        <w:ind w:right="1948"/>
        <w:jc w:val="both"/>
        <w:rPr>
          <w:b/>
          <w:spacing w:val="-1"/>
          <w:sz w:val="22"/>
          <w:szCs w:val="22"/>
        </w:rPr>
      </w:pPr>
    </w:p>
    <w:p w14:paraId="262534D0" w14:textId="77777777" w:rsidR="00F57A3C" w:rsidRDefault="00F57A3C" w:rsidP="00F57A3C">
      <w:pPr>
        <w:spacing w:before="240" w:line="360" w:lineRule="auto"/>
        <w:ind w:right="1948"/>
        <w:jc w:val="both"/>
        <w:rPr>
          <w:b/>
          <w:spacing w:val="-1"/>
          <w:sz w:val="22"/>
          <w:szCs w:val="22"/>
        </w:rPr>
      </w:pPr>
    </w:p>
    <w:p w14:paraId="375E1E04" w14:textId="77777777" w:rsidR="00F57A3C" w:rsidRDefault="00F57A3C" w:rsidP="00F57A3C">
      <w:pPr>
        <w:spacing w:before="240" w:line="360" w:lineRule="auto"/>
        <w:ind w:right="1948"/>
        <w:jc w:val="both"/>
        <w:rPr>
          <w:b/>
          <w:spacing w:val="-1"/>
          <w:sz w:val="22"/>
          <w:szCs w:val="22"/>
        </w:rPr>
      </w:pPr>
    </w:p>
    <w:p w14:paraId="444F2CF9" w14:textId="77777777" w:rsidR="00F57A3C" w:rsidRDefault="00F57A3C" w:rsidP="00F57A3C">
      <w:pPr>
        <w:spacing w:before="240" w:line="360" w:lineRule="auto"/>
        <w:ind w:right="1948"/>
        <w:jc w:val="both"/>
        <w:rPr>
          <w:b/>
          <w:spacing w:val="-1"/>
          <w:sz w:val="22"/>
          <w:szCs w:val="22"/>
        </w:rPr>
      </w:pPr>
    </w:p>
    <w:p w14:paraId="555EA3DF" w14:textId="77777777" w:rsidR="00F57A3C" w:rsidRDefault="00F57A3C" w:rsidP="00F57A3C">
      <w:pPr>
        <w:spacing w:before="240" w:line="360" w:lineRule="auto"/>
        <w:ind w:right="1948"/>
        <w:jc w:val="both"/>
        <w:rPr>
          <w:b/>
          <w:spacing w:val="-1"/>
          <w:sz w:val="22"/>
          <w:szCs w:val="22"/>
        </w:rPr>
      </w:pPr>
    </w:p>
    <w:p w14:paraId="5C0F67FC" w14:textId="77777777" w:rsidR="00F57A3C" w:rsidRDefault="00F57A3C" w:rsidP="00F57A3C">
      <w:pPr>
        <w:spacing w:before="240" w:line="360" w:lineRule="auto"/>
        <w:ind w:right="1948"/>
        <w:jc w:val="both"/>
        <w:rPr>
          <w:b/>
          <w:spacing w:val="-1"/>
          <w:sz w:val="22"/>
          <w:szCs w:val="22"/>
        </w:rPr>
      </w:pPr>
    </w:p>
    <w:p w14:paraId="04565CF2" w14:textId="77777777" w:rsidR="00F57A3C" w:rsidRDefault="00F57A3C" w:rsidP="00F57A3C">
      <w:pPr>
        <w:spacing w:before="240" w:line="360" w:lineRule="auto"/>
        <w:ind w:right="1948"/>
        <w:jc w:val="both"/>
        <w:rPr>
          <w:b/>
          <w:spacing w:val="-1"/>
          <w:sz w:val="22"/>
          <w:szCs w:val="22"/>
        </w:rPr>
      </w:pPr>
    </w:p>
    <w:p w14:paraId="0D978D06" w14:textId="77777777" w:rsidR="00F57A3C" w:rsidRDefault="00F57A3C" w:rsidP="00F57A3C">
      <w:pPr>
        <w:spacing w:before="240" w:line="360" w:lineRule="auto"/>
        <w:ind w:right="1948"/>
        <w:jc w:val="both"/>
        <w:rPr>
          <w:b/>
          <w:spacing w:val="-1"/>
          <w:sz w:val="22"/>
          <w:szCs w:val="22"/>
        </w:rPr>
      </w:pPr>
    </w:p>
    <w:p w14:paraId="33DDEE5A" w14:textId="77777777" w:rsidR="00F57A3C" w:rsidRDefault="00F57A3C" w:rsidP="00F57A3C">
      <w:pPr>
        <w:spacing w:before="240" w:line="360" w:lineRule="auto"/>
        <w:ind w:right="1948"/>
        <w:jc w:val="both"/>
        <w:rPr>
          <w:b/>
          <w:spacing w:val="-1"/>
          <w:sz w:val="22"/>
          <w:szCs w:val="22"/>
        </w:rPr>
      </w:pPr>
    </w:p>
    <w:p w14:paraId="7CFF04EF" w14:textId="77777777" w:rsidR="00F57A3C" w:rsidRDefault="00F57A3C" w:rsidP="00F57A3C">
      <w:pPr>
        <w:spacing w:before="240" w:line="360" w:lineRule="auto"/>
        <w:ind w:right="1948"/>
        <w:jc w:val="both"/>
        <w:rPr>
          <w:b/>
          <w:spacing w:val="-1"/>
          <w:sz w:val="22"/>
          <w:szCs w:val="22"/>
        </w:rPr>
      </w:pPr>
    </w:p>
    <w:p w14:paraId="170DEAF1" w14:textId="640DB5A9" w:rsidR="005827A2" w:rsidRPr="00DF222D" w:rsidRDefault="00040CC2" w:rsidP="00F57A3C">
      <w:pPr>
        <w:spacing w:line="360" w:lineRule="auto"/>
        <w:ind w:right="1948"/>
        <w:jc w:val="both"/>
        <w:rPr>
          <w:sz w:val="22"/>
          <w:szCs w:val="22"/>
        </w:rPr>
      </w:pPr>
      <w:r w:rsidRPr="00DF222D">
        <w:rPr>
          <w:b/>
          <w:spacing w:val="-1"/>
          <w:sz w:val="22"/>
          <w:szCs w:val="22"/>
        </w:rPr>
        <w:lastRenderedPageBreak/>
        <w:t>IN</w:t>
      </w:r>
      <w:r w:rsidRPr="00DF222D">
        <w:rPr>
          <w:b/>
          <w:sz w:val="22"/>
          <w:szCs w:val="22"/>
        </w:rPr>
        <w:t>T</w:t>
      </w:r>
      <w:r w:rsidRPr="00DF222D">
        <w:rPr>
          <w:b/>
          <w:spacing w:val="-1"/>
          <w:sz w:val="22"/>
          <w:szCs w:val="22"/>
        </w:rPr>
        <w:t>R</w:t>
      </w:r>
      <w:r w:rsidRPr="00DF222D">
        <w:rPr>
          <w:b/>
          <w:spacing w:val="1"/>
          <w:sz w:val="22"/>
          <w:szCs w:val="22"/>
        </w:rPr>
        <w:t>O</w:t>
      </w:r>
      <w:r w:rsidRPr="00DF222D">
        <w:rPr>
          <w:b/>
          <w:spacing w:val="-1"/>
          <w:sz w:val="22"/>
          <w:szCs w:val="22"/>
        </w:rPr>
        <w:t>D</w:t>
      </w:r>
      <w:r w:rsidRPr="00DF222D">
        <w:rPr>
          <w:b/>
          <w:spacing w:val="2"/>
          <w:sz w:val="22"/>
          <w:szCs w:val="22"/>
        </w:rPr>
        <w:t>U</w:t>
      </w:r>
      <w:r w:rsidRPr="00DF222D">
        <w:rPr>
          <w:b/>
          <w:spacing w:val="-1"/>
          <w:sz w:val="22"/>
          <w:szCs w:val="22"/>
        </w:rPr>
        <w:t>C</w:t>
      </w:r>
      <w:r w:rsidRPr="00DF222D">
        <w:rPr>
          <w:b/>
          <w:sz w:val="22"/>
          <w:szCs w:val="22"/>
        </w:rPr>
        <w:t>T</w:t>
      </w:r>
      <w:r w:rsidRPr="00DF222D">
        <w:rPr>
          <w:b/>
          <w:spacing w:val="-1"/>
          <w:sz w:val="22"/>
          <w:szCs w:val="22"/>
        </w:rPr>
        <w:t>I</w:t>
      </w:r>
      <w:r w:rsidRPr="00DF222D">
        <w:rPr>
          <w:b/>
          <w:spacing w:val="1"/>
          <w:sz w:val="22"/>
          <w:szCs w:val="22"/>
        </w:rPr>
        <w:t>O</w:t>
      </w:r>
      <w:r w:rsidRPr="00DF222D">
        <w:rPr>
          <w:b/>
          <w:sz w:val="22"/>
          <w:szCs w:val="22"/>
        </w:rPr>
        <w:t>N</w:t>
      </w:r>
    </w:p>
    <w:p w14:paraId="56387B01" w14:textId="6040D4AA" w:rsidR="005827A2" w:rsidRPr="00DF222D" w:rsidRDefault="002F67DA" w:rsidP="00F57A3C">
      <w:pPr>
        <w:spacing w:after="240" w:line="360" w:lineRule="auto"/>
        <w:ind w:right="81" w:firstLine="720"/>
        <w:jc w:val="both"/>
        <w:rPr>
          <w:sz w:val="22"/>
          <w:szCs w:val="22"/>
        </w:rPr>
      </w:pPr>
      <w:r>
        <w:rPr>
          <w:sz w:val="22"/>
          <w:szCs w:val="22"/>
        </w:rPr>
        <w:t>The introduction contains the background of the research, the problem, and ends with the research objectives. The background is described using the inverted pyramid method starting at the global, national, and local levels. Include the measurements in In</w:t>
      </w:r>
      <w:r w:rsidR="00FF0310">
        <w:rPr>
          <w:sz w:val="22"/>
          <w:szCs w:val="22"/>
        </w:rPr>
        <w:t>ternational System Units (SI Units) for example meters, kilograms, or liters. Use standard abbreviations. Sentences that begin with a numeric unit are written in letters. The entire content of the text uses Times New Roman, font size 11pt, 1.5 spaces and a maximum of 20 pages including abstract.</w:t>
      </w:r>
    </w:p>
    <w:p w14:paraId="08A73C0A" w14:textId="59AE61F9" w:rsidR="005827A2" w:rsidRPr="00DF222D" w:rsidRDefault="00040CC2" w:rsidP="00F57A3C">
      <w:pPr>
        <w:spacing w:line="360" w:lineRule="auto"/>
        <w:ind w:right="2888"/>
        <w:jc w:val="both"/>
        <w:rPr>
          <w:sz w:val="22"/>
          <w:szCs w:val="22"/>
        </w:rPr>
      </w:pPr>
      <w:r w:rsidRPr="00DF222D">
        <w:rPr>
          <w:b/>
          <w:spacing w:val="1"/>
          <w:sz w:val="22"/>
          <w:szCs w:val="22"/>
        </w:rPr>
        <w:t>M</w:t>
      </w:r>
      <w:r w:rsidRPr="00DF222D">
        <w:rPr>
          <w:b/>
          <w:sz w:val="22"/>
          <w:szCs w:val="22"/>
        </w:rPr>
        <w:t>ET</w:t>
      </w:r>
      <w:r w:rsidRPr="00DF222D">
        <w:rPr>
          <w:b/>
          <w:spacing w:val="1"/>
          <w:sz w:val="22"/>
          <w:szCs w:val="22"/>
        </w:rPr>
        <w:t>HOD</w:t>
      </w:r>
    </w:p>
    <w:p w14:paraId="468E767F" w14:textId="77777777" w:rsidR="00FF0310" w:rsidRDefault="00FF0310" w:rsidP="00F57A3C">
      <w:pPr>
        <w:spacing w:after="240" w:line="360" w:lineRule="auto"/>
        <w:ind w:right="76" w:firstLine="709"/>
        <w:jc w:val="both"/>
        <w:rPr>
          <w:spacing w:val="1"/>
          <w:sz w:val="22"/>
          <w:szCs w:val="22"/>
        </w:rPr>
      </w:pPr>
      <w:r>
        <w:rPr>
          <w:spacing w:val="1"/>
          <w:sz w:val="22"/>
          <w:szCs w:val="22"/>
        </w:rPr>
        <w:t xml:space="preserve">The </w:t>
      </w:r>
      <w:proofErr w:type="gramStart"/>
      <w:r>
        <w:rPr>
          <w:spacing w:val="1"/>
          <w:sz w:val="22"/>
          <w:szCs w:val="22"/>
        </w:rPr>
        <w:t>research  method</w:t>
      </w:r>
      <w:proofErr w:type="gramEnd"/>
      <w:r>
        <w:rPr>
          <w:spacing w:val="1"/>
          <w:sz w:val="22"/>
          <w:szCs w:val="22"/>
        </w:rPr>
        <w:t xml:space="preserve"> is described in detail starting from the type of research, location, time, population and sample, sampling technique, data collection and analysis techniques, and data presentation. Unusual methods are written in detail with references to these methods.</w:t>
      </w:r>
    </w:p>
    <w:p w14:paraId="051ABBA7" w14:textId="177AACD9" w:rsidR="005827A2" w:rsidRPr="00FF0310" w:rsidRDefault="00040CC2" w:rsidP="00F57A3C">
      <w:pPr>
        <w:spacing w:line="360" w:lineRule="auto"/>
        <w:ind w:right="2909"/>
        <w:jc w:val="both"/>
        <w:rPr>
          <w:b/>
          <w:sz w:val="22"/>
          <w:szCs w:val="22"/>
        </w:rPr>
      </w:pPr>
      <w:r w:rsidRPr="00FF0310">
        <w:rPr>
          <w:b/>
          <w:spacing w:val="-1"/>
          <w:sz w:val="22"/>
          <w:szCs w:val="22"/>
        </w:rPr>
        <w:t>R</w:t>
      </w:r>
      <w:r w:rsidRPr="00FF0310">
        <w:rPr>
          <w:b/>
          <w:sz w:val="22"/>
          <w:szCs w:val="22"/>
        </w:rPr>
        <w:t>E</w:t>
      </w:r>
      <w:r w:rsidRPr="00FF0310">
        <w:rPr>
          <w:b/>
          <w:spacing w:val="-1"/>
          <w:sz w:val="22"/>
          <w:szCs w:val="22"/>
        </w:rPr>
        <w:t>SU</w:t>
      </w:r>
      <w:r w:rsidRPr="00FF0310">
        <w:rPr>
          <w:b/>
          <w:sz w:val="22"/>
          <w:szCs w:val="22"/>
        </w:rPr>
        <w:t>LT</w:t>
      </w:r>
      <w:r w:rsidR="00F57A3C">
        <w:rPr>
          <w:b/>
          <w:sz w:val="22"/>
          <w:szCs w:val="22"/>
        </w:rPr>
        <w:t>S</w:t>
      </w:r>
      <w:r w:rsidR="00DF222D" w:rsidRPr="00FF0310">
        <w:rPr>
          <w:b/>
          <w:sz w:val="22"/>
          <w:szCs w:val="22"/>
        </w:rPr>
        <w:t xml:space="preserve"> AND DISCUSSION</w:t>
      </w:r>
    </w:p>
    <w:p w14:paraId="3E93D295" w14:textId="40AD07F2" w:rsidR="00FF0310" w:rsidRDefault="00FF0310" w:rsidP="00F57A3C">
      <w:pPr>
        <w:spacing w:after="240" w:line="360" w:lineRule="auto"/>
        <w:ind w:right="40"/>
        <w:jc w:val="both"/>
        <w:rPr>
          <w:bCs/>
          <w:sz w:val="22"/>
          <w:szCs w:val="22"/>
        </w:rPr>
      </w:pPr>
      <w:r>
        <w:rPr>
          <w:b/>
          <w:sz w:val="24"/>
          <w:szCs w:val="24"/>
        </w:rPr>
        <w:tab/>
      </w:r>
      <w:r>
        <w:rPr>
          <w:bCs/>
          <w:sz w:val="22"/>
          <w:szCs w:val="22"/>
        </w:rPr>
        <w:t xml:space="preserve">Describe the </w:t>
      </w:r>
      <w:proofErr w:type="spellStart"/>
      <w:r>
        <w:rPr>
          <w:bCs/>
          <w:sz w:val="22"/>
          <w:szCs w:val="22"/>
        </w:rPr>
        <w:t>characteristcs</w:t>
      </w:r>
      <w:proofErr w:type="spellEnd"/>
      <w:r>
        <w:rPr>
          <w:bCs/>
          <w:sz w:val="22"/>
          <w:szCs w:val="22"/>
        </w:rPr>
        <w:t xml:space="preserve"> of research subjects, univariate results, bivariate results, multivariate results, and any. Interpretation is described before tables and figures, with the provisions of tables and figures as follows:</w:t>
      </w:r>
    </w:p>
    <w:p w14:paraId="03551CCF" w14:textId="77777777" w:rsidR="00D174DB" w:rsidRDefault="00D174DB" w:rsidP="00F57A3C">
      <w:pPr>
        <w:spacing w:line="360" w:lineRule="auto"/>
        <w:ind w:right="76"/>
        <w:jc w:val="both"/>
        <w:rPr>
          <w:i/>
          <w:iCs/>
          <w:spacing w:val="1"/>
          <w:sz w:val="22"/>
          <w:szCs w:val="22"/>
        </w:rPr>
      </w:pPr>
      <w:r>
        <w:rPr>
          <w:i/>
          <w:iCs/>
          <w:spacing w:val="1"/>
          <w:sz w:val="22"/>
          <w:szCs w:val="22"/>
        </w:rPr>
        <w:t>Table</w:t>
      </w:r>
    </w:p>
    <w:p w14:paraId="18FE0435" w14:textId="5E6D3E48" w:rsidR="00D174DB" w:rsidRDefault="00D174DB" w:rsidP="00F57A3C">
      <w:pPr>
        <w:spacing w:after="240" w:line="360" w:lineRule="auto"/>
        <w:ind w:right="76"/>
        <w:jc w:val="both"/>
        <w:rPr>
          <w:spacing w:val="1"/>
          <w:sz w:val="22"/>
          <w:szCs w:val="22"/>
        </w:rPr>
      </w:pPr>
      <w:r>
        <w:rPr>
          <w:spacing w:val="1"/>
          <w:sz w:val="22"/>
          <w:szCs w:val="22"/>
        </w:rPr>
        <w:t>Tables are numbered according to the order in which they are mentioned in the text and given a short title at the top of the table with a size of 10pt. Each column is given a short subtitle. Place explanation of non-standard abbreviations in the table in the footnote, not in the title. The maximum number of tables is 6 pieces. The table is not lined vertically and is not colored (black and white). Placed at the top or bottom of the text page.</w:t>
      </w:r>
    </w:p>
    <w:p w14:paraId="4F788B47" w14:textId="77777777" w:rsidR="00D174DB" w:rsidRDefault="00D174DB" w:rsidP="00F57A3C">
      <w:pPr>
        <w:spacing w:line="360" w:lineRule="auto"/>
        <w:ind w:right="76"/>
        <w:jc w:val="both"/>
        <w:rPr>
          <w:i/>
          <w:iCs/>
          <w:spacing w:val="1"/>
          <w:sz w:val="22"/>
          <w:szCs w:val="22"/>
        </w:rPr>
      </w:pPr>
      <w:r>
        <w:rPr>
          <w:i/>
          <w:iCs/>
          <w:spacing w:val="1"/>
          <w:sz w:val="22"/>
          <w:szCs w:val="22"/>
        </w:rPr>
        <w:t>Images</w:t>
      </w:r>
    </w:p>
    <w:p w14:paraId="26F26945" w14:textId="77777777" w:rsidR="00D174DB" w:rsidRDefault="00D174DB" w:rsidP="00F57A3C">
      <w:pPr>
        <w:spacing w:line="360" w:lineRule="auto"/>
        <w:ind w:right="76"/>
        <w:jc w:val="both"/>
        <w:rPr>
          <w:spacing w:val="1"/>
          <w:sz w:val="22"/>
          <w:szCs w:val="22"/>
        </w:rPr>
      </w:pPr>
      <w:r>
        <w:rPr>
          <w:spacing w:val="1"/>
          <w:sz w:val="22"/>
          <w:szCs w:val="22"/>
        </w:rPr>
        <w:t xml:space="preserve">Images are made professionally. Each image most have a </w:t>
      </w:r>
      <w:proofErr w:type="gramStart"/>
      <w:r>
        <w:rPr>
          <w:spacing w:val="1"/>
          <w:sz w:val="22"/>
          <w:szCs w:val="22"/>
        </w:rPr>
        <w:t>label  at</w:t>
      </w:r>
      <w:proofErr w:type="gramEnd"/>
      <w:r>
        <w:rPr>
          <w:spacing w:val="1"/>
          <w:sz w:val="22"/>
          <w:szCs w:val="22"/>
        </w:rPr>
        <w:t xml:space="preserve"> the bottom with a size of 10pt and contain in the image number and author’s name. Image must be numbered in the order they appear in the text. The maximum number of images is 6 pieces. The loaded image is black and white.</w:t>
      </w:r>
    </w:p>
    <w:p w14:paraId="38BCFDD7" w14:textId="77777777" w:rsidR="00D174DB" w:rsidRDefault="00D174DB" w:rsidP="00F57A3C">
      <w:pPr>
        <w:spacing w:line="360" w:lineRule="auto"/>
        <w:ind w:right="76"/>
        <w:jc w:val="both"/>
        <w:rPr>
          <w:spacing w:val="1"/>
          <w:sz w:val="22"/>
          <w:szCs w:val="22"/>
        </w:rPr>
      </w:pPr>
    </w:p>
    <w:p w14:paraId="28C0FAAE" w14:textId="0E5D9F82" w:rsidR="00D174DB" w:rsidRDefault="00D174DB" w:rsidP="00F57A3C">
      <w:pPr>
        <w:spacing w:after="240" w:line="360" w:lineRule="auto"/>
        <w:ind w:right="76"/>
        <w:jc w:val="both"/>
        <w:rPr>
          <w:spacing w:val="1"/>
          <w:sz w:val="22"/>
          <w:szCs w:val="22"/>
        </w:rPr>
      </w:pPr>
      <w:r>
        <w:rPr>
          <w:spacing w:val="1"/>
          <w:sz w:val="22"/>
          <w:szCs w:val="22"/>
        </w:rPr>
        <w:t xml:space="preserve">The discussion describes the research results starting from univariate results, bivariate results, multivariate results, and any. Include and compare the result of </w:t>
      </w:r>
      <w:proofErr w:type="gramStart"/>
      <w:r>
        <w:rPr>
          <w:spacing w:val="1"/>
          <w:sz w:val="22"/>
          <w:szCs w:val="22"/>
        </w:rPr>
        <w:t>previous  research</w:t>
      </w:r>
      <w:proofErr w:type="gramEnd"/>
      <w:r>
        <w:rPr>
          <w:spacing w:val="1"/>
          <w:sz w:val="22"/>
          <w:szCs w:val="22"/>
        </w:rPr>
        <w:t xml:space="preserve"> study, both in line and not in line.</w:t>
      </w:r>
    </w:p>
    <w:p w14:paraId="5E8412A9" w14:textId="54966581" w:rsidR="00D174DB" w:rsidRPr="00D174DB" w:rsidRDefault="00D174DB" w:rsidP="00F57A3C">
      <w:pPr>
        <w:spacing w:line="360" w:lineRule="auto"/>
        <w:ind w:right="76"/>
        <w:jc w:val="both"/>
        <w:rPr>
          <w:spacing w:val="1"/>
          <w:sz w:val="22"/>
          <w:szCs w:val="22"/>
        </w:rPr>
        <w:sectPr w:rsidR="00D174DB" w:rsidRPr="00D174DB" w:rsidSect="00D174DB">
          <w:type w:val="continuous"/>
          <w:pgSz w:w="11920" w:h="16840"/>
          <w:pgMar w:top="1440" w:right="1440" w:bottom="1440" w:left="1440" w:header="720" w:footer="720" w:gutter="0"/>
          <w:cols w:space="720"/>
          <w:docGrid w:linePitch="272"/>
        </w:sectPr>
      </w:pPr>
    </w:p>
    <w:p w14:paraId="20522AF0" w14:textId="77777777" w:rsidR="00F57A3C" w:rsidRDefault="00F57A3C" w:rsidP="00F57A3C">
      <w:pPr>
        <w:spacing w:line="360" w:lineRule="auto"/>
        <w:jc w:val="both"/>
        <w:rPr>
          <w:b/>
          <w:bCs/>
          <w:sz w:val="22"/>
          <w:szCs w:val="22"/>
        </w:rPr>
      </w:pPr>
    </w:p>
    <w:p w14:paraId="15D6F8F3" w14:textId="77777777" w:rsidR="00F57A3C" w:rsidRDefault="00F57A3C" w:rsidP="00F57A3C">
      <w:pPr>
        <w:spacing w:line="360" w:lineRule="auto"/>
        <w:jc w:val="both"/>
        <w:rPr>
          <w:b/>
          <w:bCs/>
          <w:sz w:val="22"/>
          <w:szCs w:val="22"/>
        </w:rPr>
      </w:pPr>
    </w:p>
    <w:p w14:paraId="28F0C1A2" w14:textId="77777777" w:rsidR="00F57A3C" w:rsidRDefault="00F57A3C" w:rsidP="00F57A3C">
      <w:pPr>
        <w:spacing w:line="360" w:lineRule="auto"/>
        <w:jc w:val="both"/>
        <w:rPr>
          <w:b/>
          <w:bCs/>
          <w:sz w:val="22"/>
          <w:szCs w:val="22"/>
        </w:rPr>
      </w:pPr>
    </w:p>
    <w:p w14:paraId="47082DBA" w14:textId="5845B475" w:rsidR="00160FC6" w:rsidRPr="00160FC6" w:rsidRDefault="00160FC6" w:rsidP="00F57A3C">
      <w:pPr>
        <w:spacing w:line="360" w:lineRule="auto"/>
        <w:jc w:val="both"/>
        <w:rPr>
          <w:b/>
          <w:bCs/>
          <w:sz w:val="22"/>
          <w:szCs w:val="22"/>
        </w:rPr>
      </w:pPr>
      <w:r w:rsidRPr="00160FC6">
        <w:rPr>
          <w:b/>
          <w:bCs/>
          <w:sz w:val="22"/>
          <w:szCs w:val="22"/>
        </w:rPr>
        <w:lastRenderedPageBreak/>
        <w:t>CONCLUSION</w:t>
      </w:r>
      <w:r w:rsidR="00DF222D">
        <w:rPr>
          <w:b/>
          <w:bCs/>
          <w:sz w:val="22"/>
          <w:szCs w:val="22"/>
        </w:rPr>
        <w:t xml:space="preserve"> AND SUGGESTION</w:t>
      </w:r>
      <w:r w:rsidR="00F57A3C">
        <w:rPr>
          <w:b/>
          <w:bCs/>
          <w:sz w:val="22"/>
          <w:szCs w:val="22"/>
        </w:rPr>
        <w:t>S</w:t>
      </w:r>
    </w:p>
    <w:p w14:paraId="40796151" w14:textId="77777777" w:rsidR="00160FC6" w:rsidRDefault="00160FC6" w:rsidP="00F57A3C">
      <w:pPr>
        <w:spacing w:after="240" w:line="360" w:lineRule="auto"/>
        <w:ind w:firstLine="720"/>
        <w:jc w:val="both"/>
        <w:rPr>
          <w:sz w:val="22"/>
          <w:szCs w:val="22"/>
        </w:rPr>
      </w:pPr>
      <w:r w:rsidRPr="00160FC6">
        <w:rPr>
          <w:sz w:val="22"/>
          <w:szCs w:val="22"/>
        </w:rPr>
        <w:t xml:space="preserve"> </w:t>
      </w:r>
      <w:r w:rsidR="00F57A3C">
        <w:rPr>
          <w:sz w:val="22"/>
          <w:szCs w:val="22"/>
        </w:rPr>
        <w:t xml:space="preserve">The </w:t>
      </w:r>
      <w:proofErr w:type="spellStart"/>
      <w:r w:rsidR="00F57A3C">
        <w:rPr>
          <w:sz w:val="22"/>
          <w:szCs w:val="22"/>
        </w:rPr>
        <w:t>conlusion</w:t>
      </w:r>
      <w:proofErr w:type="spellEnd"/>
      <w:r w:rsidR="00F57A3C">
        <w:rPr>
          <w:sz w:val="22"/>
          <w:szCs w:val="22"/>
        </w:rPr>
        <w:t xml:space="preserve"> contains a summary of the description of the results and discussion and </w:t>
      </w:r>
      <w:proofErr w:type="spellStart"/>
      <w:r w:rsidR="00F57A3C">
        <w:rPr>
          <w:sz w:val="22"/>
          <w:szCs w:val="22"/>
        </w:rPr>
        <w:t>aswers</w:t>
      </w:r>
      <w:proofErr w:type="spellEnd"/>
      <w:r w:rsidR="00F57A3C">
        <w:rPr>
          <w:sz w:val="22"/>
          <w:szCs w:val="22"/>
        </w:rPr>
        <w:t xml:space="preserve"> the objectives if the research. Suggestions can be in the form of practical actions, theories or new discoveries and suggestions for further research.</w:t>
      </w:r>
    </w:p>
    <w:p w14:paraId="79B83832" w14:textId="77777777" w:rsidR="00F57A3C" w:rsidRDefault="00F57A3C" w:rsidP="00F57A3C">
      <w:pPr>
        <w:spacing w:line="360" w:lineRule="auto"/>
        <w:jc w:val="both"/>
        <w:rPr>
          <w:b/>
          <w:bCs/>
          <w:sz w:val="22"/>
          <w:szCs w:val="22"/>
        </w:rPr>
        <w:sectPr w:rsidR="00F57A3C" w:rsidSect="00160FC6">
          <w:type w:val="continuous"/>
          <w:pgSz w:w="11920" w:h="16840"/>
          <w:pgMar w:top="1440" w:right="1440" w:bottom="1440" w:left="1440" w:header="720" w:footer="720" w:gutter="0"/>
          <w:cols w:space="710"/>
          <w:docGrid w:linePitch="272"/>
        </w:sectPr>
      </w:pPr>
    </w:p>
    <w:p w14:paraId="1CE77B6D" w14:textId="77777777" w:rsidR="00F57A3C" w:rsidRDefault="00F57A3C" w:rsidP="00F57A3C">
      <w:pPr>
        <w:spacing w:line="360" w:lineRule="auto"/>
        <w:jc w:val="both"/>
        <w:rPr>
          <w:b/>
          <w:bCs/>
          <w:sz w:val="22"/>
          <w:szCs w:val="22"/>
        </w:rPr>
      </w:pPr>
      <w:r>
        <w:rPr>
          <w:b/>
          <w:bCs/>
          <w:sz w:val="22"/>
          <w:szCs w:val="22"/>
        </w:rPr>
        <w:t>ACKNOWLEDGMET</w:t>
      </w:r>
    </w:p>
    <w:p w14:paraId="095057F5" w14:textId="790FD862" w:rsidR="00F57A3C" w:rsidRPr="00F57A3C" w:rsidRDefault="00F57A3C" w:rsidP="00F57A3C">
      <w:pPr>
        <w:spacing w:line="360" w:lineRule="auto"/>
        <w:ind w:firstLine="720"/>
        <w:jc w:val="both"/>
        <w:rPr>
          <w:sz w:val="22"/>
          <w:szCs w:val="22"/>
        </w:rPr>
        <w:sectPr w:rsidR="00F57A3C" w:rsidRPr="00F57A3C" w:rsidSect="00F57A3C">
          <w:type w:val="continuous"/>
          <w:pgSz w:w="11920" w:h="16840"/>
          <w:pgMar w:top="1440" w:right="1440" w:bottom="1440" w:left="1440" w:header="720" w:footer="720" w:gutter="0"/>
          <w:cols w:space="710"/>
          <w:docGrid w:linePitch="272"/>
        </w:sectPr>
      </w:pPr>
      <w:r>
        <w:rPr>
          <w:sz w:val="22"/>
          <w:szCs w:val="22"/>
        </w:rPr>
        <w:t xml:space="preserve">Limiting acknowledgment to professionals who assisted in drafting the manuscript, including technical support </w:t>
      </w:r>
      <w:proofErr w:type="gramStart"/>
      <w:r>
        <w:rPr>
          <w:sz w:val="22"/>
          <w:szCs w:val="22"/>
        </w:rPr>
        <w:t>providers,  and</w:t>
      </w:r>
      <w:proofErr w:type="gramEnd"/>
      <w:r>
        <w:rPr>
          <w:sz w:val="22"/>
          <w:szCs w:val="22"/>
        </w:rPr>
        <w:t xml:space="preserve"> there is general support from an institution.</w:t>
      </w:r>
    </w:p>
    <w:p w14:paraId="73929773" w14:textId="77777777" w:rsidR="00160FC6" w:rsidRDefault="00160FC6" w:rsidP="00F57A3C">
      <w:pPr>
        <w:spacing w:line="360" w:lineRule="auto"/>
        <w:ind w:right="1930"/>
        <w:jc w:val="both"/>
        <w:rPr>
          <w:b/>
          <w:sz w:val="22"/>
          <w:szCs w:val="22"/>
        </w:rPr>
        <w:sectPr w:rsidR="00160FC6" w:rsidSect="00160FC6">
          <w:type w:val="continuous"/>
          <w:pgSz w:w="11920" w:h="16840"/>
          <w:pgMar w:top="1440" w:right="1440" w:bottom="1440" w:left="1440" w:header="720" w:footer="720" w:gutter="0"/>
          <w:cols w:num="2" w:space="720" w:equalWidth="0">
            <w:col w:w="4160" w:space="710"/>
            <w:col w:w="4170"/>
          </w:cols>
          <w:docGrid w:linePitch="272"/>
        </w:sectPr>
      </w:pPr>
    </w:p>
    <w:p w14:paraId="257DD938" w14:textId="1BAC116C" w:rsidR="005827A2" w:rsidRDefault="00160FC6" w:rsidP="00F57A3C">
      <w:pPr>
        <w:spacing w:line="360" w:lineRule="auto"/>
        <w:ind w:right="1930"/>
        <w:jc w:val="both"/>
        <w:rPr>
          <w:b/>
          <w:bCs/>
          <w:sz w:val="22"/>
          <w:szCs w:val="22"/>
        </w:rPr>
      </w:pPr>
      <w:r>
        <w:rPr>
          <w:b/>
          <w:bCs/>
          <w:sz w:val="22"/>
          <w:szCs w:val="22"/>
        </w:rPr>
        <w:t>REFERENCES</w:t>
      </w:r>
    </w:p>
    <w:p w14:paraId="6DD2551E" w14:textId="1A8529C2" w:rsidR="00DF222D" w:rsidRPr="00F57A3C" w:rsidRDefault="00F57A3C" w:rsidP="00F57A3C">
      <w:pPr>
        <w:spacing w:line="360" w:lineRule="auto"/>
        <w:ind w:right="40" w:firstLine="720"/>
        <w:jc w:val="both"/>
        <w:rPr>
          <w:sz w:val="22"/>
          <w:szCs w:val="22"/>
        </w:rPr>
      </w:pPr>
      <w:r>
        <w:rPr>
          <w:sz w:val="22"/>
          <w:szCs w:val="22"/>
        </w:rPr>
        <w:t>The bibliography is written according to the Vancouver writing rules. Bibliography using Mendeley reference manager. 80% of references come from primary references (journals) with a span of the last 10 years.</w:t>
      </w:r>
    </w:p>
    <w:sectPr w:rsidR="00DF222D" w:rsidRPr="00F57A3C" w:rsidSect="00086085">
      <w:type w:val="continuous"/>
      <w:pgSz w:w="11920" w:h="16840"/>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5BE7" w14:textId="77777777" w:rsidR="008164EB" w:rsidRDefault="008164EB" w:rsidP="00B708AB">
      <w:r>
        <w:separator/>
      </w:r>
    </w:p>
  </w:endnote>
  <w:endnote w:type="continuationSeparator" w:id="0">
    <w:p w14:paraId="7B585C8D" w14:textId="77777777" w:rsidR="008164EB" w:rsidRDefault="008164EB" w:rsidP="00B7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14340"/>
      <w:docPartObj>
        <w:docPartGallery w:val="Page Numbers (Bottom of Page)"/>
        <w:docPartUnique/>
      </w:docPartObj>
    </w:sdtPr>
    <w:sdtEndPr>
      <w:rPr>
        <w:noProof/>
      </w:rPr>
    </w:sdtEndPr>
    <w:sdtContent>
      <w:p w14:paraId="261F69D7" w14:textId="1CC40773" w:rsidR="00B708AB" w:rsidRDefault="00B708AB">
        <w:pPr>
          <w:pStyle w:val="Footer"/>
          <w:jc w:val="center"/>
        </w:pPr>
        <w:r>
          <w:fldChar w:fldCharType="begin"/>
        </w:r>
        <w:r>
          <w:instrText xml:space="preserve"> PAGE   \* MERGEFORMAT </w:instrText>
        </w:r>
        <w:r>
          <w:fldChar w:fldCharType="separate"/>
        </w:r>
        <w:r w:rsidR="00F744F6">
          <w:rPr>
            <w:noProof/>
          </w:rPr>
          <w:t>339</w:t>
        </w:r>
        <w:r>
          <w:rPr>
            <w:noProof/>
          </w:rPr>
          <w:fldChar w:fldCharType="end"/>
        </w:r>
      </w:p>
    </w:sdtContent>
  </w:sdt>
  <w:p w14:paraId="412130C8" w14:textId="77777777" w:rsidR="00B708AB" w:rsidRDefault="00B7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796D" w14:textId="77777777" w:rsidR="008164EB" w:rsidRDefault="008164EB" w:rsidP="00B708AB">
      <w:r>
        <w:separator/>
      </w:r>
    </w:p>
  </w:footnote>
  <w:footnote w:type="continuationSeparator" w:id="0">
    <w:p w14:paraId="0B5D521D" w14:textId="77777777" w:rsidR="008164EB" w:rsidRDefault="008164EB" w:rsidP="00B7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89" w:type="dxa"/>
      <w:tblInd w:w="-45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790"/>
      <w:gridCol w:w="2610"/>
      <w:gridCol w:w="3189"/>
    </w:tblGrid>
    <w:tr w:rsidR="00B708AB" w:rsidRPr="00DA016B" w14:paraId="77C816F4" w14:textId="77777777" w:rsidTr="00570311">
      <w:trPr>
        <w:trHeight w:val="440"/>
      </w:trPr>
      <w:tc>
        <w:tcPr>
          <w:tcW w:w="2790" w:type="dxa"/>
          <w:shd w:val="clear" w:color="auto" w:fill="FFFFFF"/>
        </w:tcPr>
        <w:p w14:paraId="7A945296" w14:textId="679A95D6" w:rsidR="00B708AB" w:rsidRPr="00F57A3C" w:rsidRDefault="00B708AB" w:rsidP="00B708AB">
          <w:pPr>
            <w:widowControl w:val="0"/>
            <w:pBdr>
              <w:top w:val="nil"/>
              <w:left w:val="nil"/>
              <w:bottom w:val="nil"/>
              <w:right w:val="nil"/>
              <w:between w:val="nil"/>
            </w:pBdr>
            <w:tabs>
              <w:tab w:val="center" w:pos="4680"/>
              <w:tab w:val="right" w:pos="9360"/>
            </w:tabs>
            <w:autoSpaceDE w:val="0"/>
            <w:autoSpaceDN w:val="0"/>
            <w:rPr>
              <w:rFonts w:ascii="Arial" w:eastAsia="Arial" w:hAnsi="Arial" w:cs="Arial"/>
              <w:sz w:val="18"/>
              <w:szCs w:val="18"/>
            </w:rPr>
          </w:pPr>
          <w:r w:rsidRPr="00DA016B">
            <w:rPr>
              <w:rFonts w:ascii="Arial" w:eastAsia="Arial" w:hAnsi="Arial" w:cs="Arial"/>
              <w:sz w:val="18"/>
              <w:szCs w:val="18"/>
              <w:lang w:val="id"/>
            </w:rPr>
            <w:t xml:space="preserve">Volume </w:t>
          </w:r>
          <w:r w:rsidR="00F57A3C">
            <w:rPr>
              <w:rFonts w:ascii="Arial" w:eastAsia="Arial" w:hAnsi="Arial" w:cs="Arial"/>
              <w:sz w:val="18"/>
              <w:szCs w:val="18"/>
            </w:rPr>
            <w:t>II</w:t>
          </w:r>
          <w:r w:rsidRPr="00DA016B">
            <w:rPr>
              <w:rFonts w:ascii="Arial" w:eastAsia="Arial" w:hAnsi="Arial" w:cs="Arial"/>
              <w:sz w:val="18"/>
              <w:szCs w:val="18"/>
              <w:lang w:val="id"/>
            </w:rPr>
            <w:t xml:space="preserve"> Tahun 202</w:t>
          </w:r>
          <w:r w:rsidR="00F57A3C">
            <w:rPr>
              <w:rFonts w:ascii="Arial" w:eastAsia="Arial" w:hAnsi="Arial" w:cs="Arial"/>
              <w:sz w:val="18"/>
              <w:szCs w:val="18"/>
            </w:rPr>
            <w:t>2</w:t>
          </w:r>
        </w:p>
        <w:p w14:paraId="27314944" w14:textId="49601A2C" w:rsidR="00B708AB" w:rsidRPr="00F57A3C" w:rsidRDefault="00B708AB" w:rsidP="00B708AB">
          <w:pPr>
            <w:widowControl w:val="0"/>
            <w:pBdr>
              <w:top w:val="nil"/>
              <w:left w:val="nil"/>
              <w:bottom w:val="nil"/>
              <w:right w:val="nil"/>
              <w:between w:val="nil"/>
            </w:pBdr>
            <w:tabs>
              <w:tab w:val="center" w:pos="4680"/>
              <w:tab w:val="right" w:pos="9360"/>
            </w:tabs>
            <w:autoSpaceDE w:val="0"/>
            <w:autoSpaceDN w:val="0"/>
            <w:rPr>
              <w:rFonts w:ascii="Arial" w:eastAsia="Arial" w:hAnsi="Arial" w:cs="Arial"/>
              <w:sz w:val="18"/>
              <w:szCs w:val="18"/>
            </w:rPr>
          </w:pPr>
          <w:r w:rsidRPr="00DA016B">
            <w:rPr>
              <w:rFonts w:ascii="Arial" w:eastAsia="Arial" w:hAnsi="Arial" w:cs="Arial"/>
              <w:sz w:val="18"/>
              <w:szCs w:val="18"/>
              <w:lang w:val="id"/>
            </w:rPr>
            <w:t>November 202</w:t>
          </w:r>
          <w:r w:rsidR="00F57A3C">
            <w:rPr>
              <w:rFonts w:ascii="Arial" w:eastAsia="Arial" w:hAnsi="Arial" w:cs="Arial"/>
              <w:sz w:val="18"/>
              <w:szCs w:val="18"/>
            </w:rPr>
            <w:t>2</w:t>
          </w:r>
        </w:p>
        <w:p w14:paraId="28D48A73" w14:textId="77777777" w:rsidR="00B708AB" w:rsidRPr="00DA016B" w:rsidRDefault="00B708AB" w:rsidP="00B708AB">
          <w:pPr>
            <w:widowControl w:val="0"/>
            <w:pBdr>
              <w:top w:val="nil"/>
              <w:left w:val="nil"/>
              <w:bottom w:val="nil"/>
              <w:right w:val="nil"/>
              <w:between w:val="nil"/>
            </w:pBdr>
            <w:tabs>
              <w:tab w:val="center" w:pos="4680"/>
              <w:tab w:val="right" w:pos="9360"/>
            </w:tabs>
            <w:autoSpaceDE w:val="0"/>
            <w:autoSpaceDN w:val="0"/>
            <w:rPr>
              <w:rFonts w:ascii="Arial" w:eastAsia="Arial" w:hAnsi="Arial" w:cs="Arial"/>
              <w:sz w:val="18"/>
              <w:szCs w:val="18"/>
              <w:lang w:val="id"/>
            </w:rPr>
          </w:pPr>
        </w:p>
      </w:tc>
      <w:tc>
        <w:tcPr>
          <w:tcW w:w="2610" w:type="dxa"/>
          <w:shd w:val="clear" w:color="auto" w:fill="FFFFFF"/>
        </w:tcPr>
        <w:p w14:paraId="7CD021F5" w14:textId="17A4AFC0" w:rsidR="00B708AB" w:rsidRPr="00DA016B" w:rsidRDefault="00B708AB" w:rsidP="00B708AB">
          <w:pPr>
            <w:widowControl w:val="0"/>
            <w:pBdr>
              <w:top w:val="nil"/>
              <w:left w:val="nil"/>
              <w:bottom w:val="nil"/>
              <w:right w:val="nil"/>
              <w:between w:val="nil"/>
            </w:pBdr>
            <w:tabs>
              <w:tab w:val="center" w:pos="4680"/>
              <w:tab w:val="right" w:pos="9360"/>
            </w:tabs>
            <w:autoSpaceDE w:val="0"/>
            <w:autoSpaceDN w:val="0"/>
            <w:jc w:val="center"/>
            <w:rPr>
              <w:rFonts w:ascii="Arial" w:eastAsia="Arial" w:hAnsi="Arial" w:cs="Arial"/>
              <w:sz w:val="18"/>
              <w:szCs w:val="18"/>
              <w:lang w:val="id"/>
            </w:rPr>
          </w:pPr>
          <w:r w:rsidRPr="00DA016B">
            <w:rPr>
              <w:rFonts w:ascii="Arial" w:eastAsia="Arial" w:hAnsi="Arial" w:cs="Arial"/>
              <w:sz w:val="18"/>
              <w:szCs w:val="18"/>
              <w:lang w:val="id"/>
            </w:rPr>
            <w:t xml:space="preserve">E-ISSN: </w:t>
          </w:r>
          <w:r w:rsidR="009E7DC3" w:rsidRPr="009E7DC3">
            <w:rPr>
              <w:rFonts w:ascii="Arial" w:eastAsia="Arial" w:hAnsi="Arial" w:cs="Arial"/>
              <w:sz w:val="18"/>
              <w:szCs w:val="18"/>
              <w:lang w:val="id"/>
            </w:rPr>
            <w:t>2808-5361</w:t>
          </w:r>
        </w:p>
        <w:p w14:paraId="57B3BF72" w14:textId="77777777" w:rsidR="00B708AB" w:rsidRPr="00DA016B" w:rsidRDefault="00B708AB" w:rsidP="00B708AB">
          <w:pPr>
            <w:widowControl w:val="0"/>
            <w:pBdr>
              <w:top w:val="nil"/>
              <w:left w:val="nil"/>
              <w:bottom w:val="nil"/>
              <w:right w:val="nil"/>
              <w:between w:val="nil"/>
            </w:pBdr>
            <w:tabs>
              <w:tab w:val="center" w:pos="4680"/>
              <w:tab w:val="right" w:pos="9360"/>
              <w:tab w:val="left" w:pos="0"/>
            </w:tabs>
            <w:autoSpaceDE w:val="0"/>
            <w:autoSpaceDN w:val="0"/>
            <w:jc w:val="center"/>
            <w:rPr>
              <w:rFonts w:ascii="Arial" w:eastAsia="Arial" w:hAnsi="Arial" w:cs="Arial"/>
              <w:sz w:val="18"/>
              <w:szCs w:val="18"/>
              <w:lang w:val="id"/>
            </w:rPr>
          </w:pPr>
          <w:r w:rsidRPr="00DA016B">
            <w:rPr>
              <w:rFonts w:ascii="Arial" w:hAnsi="Arial" w:cs="Arial"/>
              <w:sz w:val="18"/>
              <w:szCs w:val="18"/>
              <w:lang w:val="id"/>
            </w:rPr>
            <w:t>http://e-journal.fkmumj.ac.id/</w:t>
          </w:r>
        </w:p>
      </w:tc>
      <w:tc>
        <w:tcPr>
          <w:tcW w:w="3189" w:type="dxa"/>
          <w:shd w:val="clear" w:color="auto" w:fill="FFFFFF"/>
        </w:tcPr>
        <w:p w14:paraId="25C4539B" w14:textId="77777777" w:rsidR="00B708AB" w:rsidRPr="00DA016B" w:rsidRDefault="00B708AB" w:rsidP="00B708AB">
          <w:pPr>
            <w:widowControl w:val="0"/>
            <w:pBdr>
              <w:top w:val="nil"/>
              <w:left w:val="nil"/>
              <w:bottom w:val="nil"/>
              <w:right w:val="nil"/>
              <w:between w:val="nil"/>
            </w:pBdr>
            <w:tabs>
              <w:tab w:val="center" w:pos="4680"/>
              <w:tab w:val="right" w:pos="9360"/>
              <w:tab w:val="left" w:pos="0"/>
            </w:tabs>
            <w:autoSpaceDE w:val="0"/>
            <w:autoSpaceDN w:val="0"/>
            <w:jc w:val="right"/>
            <w:rPr>
              <w:rFonts w:ascii="Arial" w:eastAsia="Arial" w:hAnsi="Arial" w:cs="Arial"/>
              <w:sz w:val="18"/>
              <w:szCs w:val="18"/>
              <w:lang w:val="id"/>
            </w:rPr>
          </w:pPr>
          <w:r w:rsidRPr="00DA016B">
            <w:rPr>
              <w:rFonts w:ascii="Arial" w:eastAsia="Arial" w:hAnsi="Arial" w:cs="Arial"/>
              <w:noProof/>
              <w:sz w:val="18"/>
              <w:szCs w:val="18"/>
            </w:rPr>
            <w:drawing>
              <wp:anchor distT="0" distB="0" distL="114300" distR="114300" simplePos="0" relativeHeight="251660288" behindDoc="1" locked="0" layoutInCell="1" allowOverlap="1" wp14:anchorId="522590F1" wp14:editId="06364299">
                <wp:simplePos x="0" y="0"/>
                <wp:positionH relativeFrom="column">
                  <wp:posOffset>2228850</wp:posOffset>
                </wp:positionH>
                <wp:positionV relativeFrom="paragraph">
                  <wp:posOffset>-114300</wp:posOffset>
                </wp:positionV>
                <wp:extent cx="670560" cy="670560"/>
                <wp:effectExtent l="0" t="0" r="0" b="0"/>
                <wp:wrapNone/>
                <wp:docPr id="5" name="Picture 5" descr="C:\Users\fkmum\Documents\11. Jurnal EOHSJ dan ASYIFA, MPHJ, Annur, Muhammadiyah Epid\Proceeding Internasional MIPHMC\logo MIPH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mum\Documents\11. Jurnal EOHSJ dan ASYIFA, MPHJ, Annur, Muhammadiyah Epid\Proceeding Internasional MIPHMC\logo MIPHM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16B">
            <w:rPr>
              <w:rFonts w:cs="Arial"/>
              <w:i/>
              <w:szCs w:val="24"/>
              <w:lang w:val="id"/>
            </w:rPr>
            <w:t>Proceeding The First Muhammadiyah Internasional- Public Health and Medicine Conference</w:t>
          </w:r>
        </w:p>
      </w:tc>
    </w:tr>
  </w:tbl>
  <w:p w14:paraId="08836C53" w14:textId="77777777" w:rsidR="00B708AB" w:rsidRDefault="00B7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00D"/>
    <w:multiLevelType w:val="multilevel"/>
    <w:tmpl w:val="23107A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40E38B9"/>
    <w:multiLevelType w:val="hybridMultilevel"/>
    <w:tmpl w:val="B144347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YzNrMwtTQyN7BQ0lEKTi0uzszPAykwqgUAOtDnCCwAAAA="/>
  </w:docVars>
  <w:rsids>
    <w:rsidRoot w:val="005827A2"/>
    <w:rsid w:val="00040CC2"/>
    <w:rsid w:val="00086085"/>
    <w:rsid w:val="00160FC6"/>
    <w:rsid w:val="00213A81"/>
    <w:rsid w:val="00285AF6"/>
    <w:rsid w:val="002F67DA"/>
    <w:rsid w:val="0031636B"/>
    <w:rsid w:val="00333BC2"/>
    <w:rsid w:val="00442DFB"/>
    <w:rsid w:val="00483D95"/>
    <w:rsid w:val="005827A2"/>
    <w:rsid w:val="006B19A7"/>
    <w:rsid w:val="007A5FC3"/>
    <w:rsid w:val="008164EB"/>
    <w:rsid w:val="009E7DC3"/>
    <w:rsid w:val="00A00FC7"/>
    <w:rsid w:val="00B70741"/>
    <w:rsid w:val="00B708AB"/>
    <w:rsid w:val="00C22A5C"/>
    <w:rsid w:val="00C676D7"/>
    <w:rsid w:val="00D174DB"/>
    <w:rsid w:val="00DA3159"/>
    <w:rsid w:val="00DF069C"/>
    <w:rsid w:val="00DF222D"/>
    <w:rsid w:val="00EB6812"/>
    <w:rsid w:val="00F271CC"/>
    <w:rsid w:val="00F436A4"/>
    <w:rsid w:val="00F57A3C"/>
    <w:rsid w:val="00F744F6"/>
    <w:rsid w:val="00FF03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4210"/>
  <w15:docId w15:val="{5C9614E0-4675-47E0-9A45-13B67F9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1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FC6"/>
    <w:pPr>
      <w:ind w:left="720"/>
      <w:contextualSpacing/>
    </w:pPr>
  </w:style>
  <w:style w:type="character" w:styleId="Hyperlink">
    <w:name w:val="Hyperlink"/>
    <w:basedOn w:val="DefaultParagraphFont"/>
    <w:uiPriority w:val="99"/>
    <w:unhideWhenUsed/>
    <w:rsid w:val="00160FC6"/>
    <w:rPr>
      <w:color w:val="0000FF" w:themeColor="hyperlink"/>
      <w:u w:val="single"/>
    </w:rPr>
  </w:style>
  <w:style w:type="character" w:customStyle="1" w:styleId="UnresolvedMention1">
    <w:name w:val="Unresolved Mention1"/>
    <w:basedOn w:val="DefaultParagraphFont"/>
    <w:uiPriority w:val="99"/>
    <w:semiHidden/>
    <w:unhideWhenUsed/>
    <w:rsid w:val="00160FC6"/>
    <w:rPr>
      <w:color w:val="605E5C"/>
      <w:shd w:val="clear" w:color="auto" w:fill="E1DFDD"/>
    </w:rPr>
  </w:style>
  <w:style w:type="paragraph" w:styleId="Header">
    <w:name w:val="header"/>
    <w:basedOn w:val="Normal"/>
    <w:link w:val="HeaderChar"/>
    <w:uiPriority w:val="99"/>
    <w:unhideWhenUsed/>
    <w:rsid w:val="00B708AB"/>
    <w:pPr>
      <w:tabs>
        <w:tab w:val="center" w:pos="4513"/>
        <w:tab w:val="right" w:pos="9026"/>
      </w:tabs>
    </w:pPr>
  </w:style>
  <w:style w:type="character" w:customStyle="1" w:styleId="HeaderChar">
    <w:name w:val="Header Char"/>
    <w:basedOn w:val="DefaultParagraphFont"/>
    <w:link w:val="Header"/>
    <w:uiPriority w:val="99"/>
    <w:rsid w:val="00B708AB"/>
  </w:style>
  <w:style w:type="paragraph" w:styleId="Footer">
    <w:name w:val="footer"/>
    <w:basedOn w:val="Normal"/>
    <w:link w:val="FooterChar"/>
    <w:uiPriority w:val="99"/>
    <w:unhideWhenUsed/>
    <w:rsid w:val="00B708AB"/>
    <w:pPr>
      <w:tabs>
        <w:tab w:val="center" w:pos="4513"/>
        <w:tab w:val="right" w:pos="9026"/>
      </w:tabs>
    </w:pPr>
  </w:style>
  <w:style w:type="character" w:customStyle="1" w:styleId="FooterChar">
    <w:name w:val="Footer Char"/>
    <w:basedOn w:val="DefaultParagraphFont"/>
    <w:link w:val="Footer"/>
    <w:uiPriority w:val="99"/>
    <w:rsid w:val="00B708AB"/>
  </w:style>
  <w:style w:type="character" w:styleId="UnresolvedMention">
    <w:name w:val="Unresolved Mention"/>
    <w:basedOn w:val="DefaultParagraphFont"/>
    <w:uiPriority w:val="99"/>
    <w:semiHidden/>
    <w:unhideWhenUsed/>
    <w:rsid w:val="00442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Ayunda Larasati</dc:creator>
  <cp:lastModifiedBy>Ayunda Larasati</cp:lastModifiedBy>
  <cp:revision>2</cp:revision>
  <cp:lastPrinted>2021-11-06T01:22:00Z</cp:lastPrinted>
  <dcterms:created xsi:type="dcterms:W3CDTF">2022-06-30T04:03:00Z</dcterms:created>
  <dcterms:modified xsi:type="dcterms:W3CDTF">2022-06-30T04:03:00Z</dcterms:modified>
</cp:coreProperties>
</file>